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7BC4" w14:textId="77777777" w:rsidR="00AF717E" w:rsidRPr="00323257" w:rsidRDefault="00B15187" w:rsidP="00323257">
      <w:pPr>
        <w:pStyle w:val="NormalWeb"/>
        <w:spacing w:after="240" w:afterAutospacing="0"/>
        <w:jc w:val="center"/>
        <w:rPr>
          <w:rFonts w:ascii="Arial" w:hAnsi="Arial" w:cs="Arial"/>
          <w:b/>
          <w:bCs/>
          <w:sz w:val="16"/>
          <w:szCs w:val="16"/>
          <w:lang w:val="es-ES_tradnl"/>
        </w:rPr>
      </w:pPr>
      <w:bookmarkStart w:id="0" w:name="_GoBack"/>
      <w:bookmarkEnd w:id="0"/>
      <w:r w:rsidRPr="00323257">
        <w:rPr>
          <w:rFonts w:ascii="Arial" w:hAnsi="Arial" w:cs="Arial"/>
          <w:b/>
          <w:bCs/>
          <w:sz w:val="16"/>
          <w:szCs w:val="16"/>
          <w:lang w:val="es-ES_tradnl"/>
        </w:rPr>
        <w:br/>
      </w:r>
      <w:r w:rsidR="00AF717E" w:rsidRPr="00323257">
        <w:rPr>
          <w:rFonts w:ascii="Arial" w:hAnsi="Arial" w:cs="Arial"/>
          <w:b/>
          <w:sz w:val="16"/>
          <w:szCs w:val="16"/>
        </w:rPr>
        <w:t xml:space="preserve">ANEXO </w:t>
      </w:r>
      <w:r w:rsidRPr="00323257">
        <w:rPr>
          <w:rFonts w:ascii="Arial" w:hAnsi="Arial" w:cs="Arial"/>
          <w:b/>
          <w:sz w:val="16"/>
          <w:szCs w:val="16"/>
        </w:rPr>
        <w:t xml:space="preserve">SOLICITUD </w:t>
      </w:r>
      <w:r w:rsidR="00AF717E" w:rsidRPr="00323257">
        <w:rPr>
          <w:rFonts w:ascii="Arial" w:hAnsi="Arial" w:cs="Arial"/>
          <w:b/>
          <w:sz w:val="16"/>
          <w:szCs w:val="16"/>
        </w:rPr>
        <w:t xml:space="preserve">DE </w:t>
      </w:r>
      <w:r w:rsidRPr="00323257">
        <w:rPr>
          <w:rFonts w:ascii="Arial" w:hAnsi="Arial" w:cs="Arial"/>
          <w:b/>
          <w:sz w:val="16"/>
          <w:szCs w:val="16"/>
        </w:rPr>
        <w:t>USO DE MEDIOS ELECTRÓNICOS</w:t>
      </w:r>
    </w:p>
    <w:p w14:paraId="4ADFEA71" w14:textId="77777777" w:rsidR="00AF717E" w:rsidRPr="00323257" w:rsidRDefault="00AF717E" w:rsidP="00323257">
      <w:pPr>
        <w:pStyle w:val="NormalWeb"/>
        <w:spacing w:after="240" w:afterAutospacing="0"/>
        <w:jc w:val="center"/>
        <w:rPr>
          <w:rFonts w:ascii="Arial" w:hAnsi="Arial" w:cs="Arial"/>
          <w:b/>
          <w:sz w:val="16"/>
          <w:szCs w:val="16"/>
        </w:rPr>
      </w:pPr>
      <w:r w:rsidRPr="00323257">
        <w:rPr>
          <w:rFonts w:ascii="Arial" w:hAnsi="Arial" w:cs="Arial"/>
          <w:b/>
          <w:sz w:val="16"/>
          <w:szCs w:val="16"/>
        </w:rPr>
        <w:t>PARA LA REMISIÓN DE INFORMACIÓN DE LAS ENTIDADES ESTATALES SOBRE CONTRATOS, MULTAS, SANCIONES E INHABILIDADES, ASÍ COMO EL REPORTE DE LAS SANCIONES POR INCUMPLIMIENTO DE LAS QUE TRATA EL DECRETO 1516 DE 2016</w:t>
      </w:r>
    </w:p>
    <w:p w14:paraId="0B31BB88" w14:textId="77777777" w:rsidR="00AF717E" w:rsidRPr="00323257" w:rsidRDefault="00B15187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>Para la remisión de la información que deberá realizarse a través de Internet, las Cámaras de Com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ercio proporcionan un servicio w</w:t>
      </w:r>
      <w:r w:rsidRPr="00323257">
        <w:rPr>
          <w:rFonts w:ascii="Arial" w:hAnsi="Arial" w:cs="Arial"/>
          <w:sz w:val="16"/>
          <w:szCs w:val="16"/>
          <w:lang w:val="es-ES_tradnl"/>
        </w:rPr>
        <w:t>eb al cu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al podrán conectarse las Entidades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para diligenciar o enviar el reporte correspondiente. </w:t>
      </w:r>
    </w:p>
    <w:p w14:paraId="0DF41904" w14:textId="77777777" w:rsidR="00AF717E" w:rsidRPr="00323257" w:rsidRDefault="00B15187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Señores Cámara de Comercio de_________________________________________ solicitamos la creación de un usuario para la remisión de la información.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Los datos relacionados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 xml:space="preserve">con la persona </w:t>
      </w:r>
      <w:r w:rsidRPr="00323257">
        <w:rPr>
          <w:rFonts w:ascii="Arial" w:hAnsi="Arial" w:cs="Arial"/>
          <w:sz w:val="16"/>
          <w:szCs w:val="16"/>
          <w:lang w:val="es-ES_tradnl"/>
        </w:rPr>
        <w:t>que remitirá la información, según documento que acredita su vinculación con la Entidad, son los siguientes:</w:t>
      </w:r>
    </w:p>
    <w:p w14:paraId="6870624D" w14:textId="77777777" w:rsidR="00AF717E" w:rsidRPr="00323257" w:rsidRDefault="00B15187" w:rsidP="00323257">
      <w:pPr>
        <w:pStyle w:val="NormalWeb"/>
        <w:spacing w:after="240" w:afterAutospacing="0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Nombre completo de la entidad: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Seccional, área o dependencia: </w:t>
      </w:r>
      <w:r w:rsidRPr="00323257">
        <w:rPr>
          <w:rFonts w:ascii="Arial" w:hAnsi="Arial" w:cs="Arial"/>
          <w:sz w:val="16"/>
          <w:szCs w:val="16"/>
          <w:lang w:val="es-ES_tradnl"/>
        </w:rPr>
        <w:br/>
      </w:r>
      <w:proofErr w:type="spellStart"/>
      <w:r w:rsidRPr="00323257">
        <w:rPr>
          <w:rFonts w:ascii="Arial" w:hAnsi="Arial" w:cs="Arial"/>
          <w:sz w:val="16"/>
          <w:szCs w:val="16"/>
          <w:lang w:val="es-ES_tradnl"/>
        </w:rPr>
        <w:t>Nit</w:t>
      </w:r>
      <w:proofErr w:type="spellEnd"/>
      <w:r w:rsidRPr="00323257">
        <w:rPr>
          <w:rFonts w:ascii="Arial" w:hAnsi="Arial" w:cs="Arial"/>
          <w:sz w:val="16"/>
          <w:szCs w:val="16"/>
          <w:lang w:val="es-ES_tradnl"/>
        </w:rPr>
        <w:t xml:space="preserve"> de la entidad: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Dirección de la entidad: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Teléfono: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Municipio del domicilio de la entidad: </w:t>
      </w:r>
      <w:r w:rsidRPr="00323257">
        <w:rPr>
          <w:rFonts w:ascii="Arial" w:hAnsi="Arial" w:cs="Arial"/>
          <w:sz w:val="16"/>
          <w:szCs w:val="16"/>
          <w:lang w:val="es-ES_tradnl"/>
        </w:rPr>
        <w:br/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Nombre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del encargado de remitir la información: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Tipo de identificación (cédula, pasaporte, cédula de extranjería, etc.):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Número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de</w:t>
      </w:r>
      <w:r w:rsidRPr="00323257">
        <w:rPr>
          <w:rFonts w:ascii="Arial" w:hAnsi="Arial" w:cs="Arial"/>
          <w:b/>
          <w:bCs/>
          <w:sz w:val="16"/>
          <w:szCs w:val="16"/>
          <w:lang w:val="es-ES_tradnl"/>
        </w:rPr>
        <w:t xml:space="preserve">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identificación: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Cargo: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Dirección de correo electrónico: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Nombre del Representante Legal: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Cédula del Representante Legal: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Cargo del Representante Legal: </w:t>
      </w:r>
      <w:r w:rsidRPr="00323257">
        <w:rPr>
          <w:rFonts w:ascii="Arial" w:hAnsi="Arial" w:cs="Arial"/>
          <w:sz w:val="16"/>
          <w:szCs w:val="16"/>
          <w:lang w:val="es-ES_tradnl"/>
        </w:rPr>
        <w:br/>
      </w:r>
    </w:p>
    <w:p w14:paraId="3A78187D" w14:textId="77777777" w:rsidR="004A2A82" w:rsidRDefault="00B15187" w:rsidP="004A2A82">
      <w:pPr>
        <w:pStyle w:val="NormalWeb"/>
        <w:contextualSpacing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La Entidad y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 xml:space="preserve">la persona autorizada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comprenden que el objetivo de esta clave es proporcionar seguridad en la realización de cualquier transacción que involucre el traspaso de información confidencial.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 xml:space="preserve">La persona autorizada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entiende que la confidencialidad de la información depende también de él, por lo que se compromete por medio de la presente a cuidar y resguardar adecuadamente la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clave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secreta, asumiendo la divulgación que de ella haga a un tercero, el cual se asumirá que ha sido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autorizado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para remitir la información respectiva.</w:t>
      </w:r>
    </w:p>
    <w:p w14:paraId="2C503832" w14:textId="77777777" w:rsidR="00AF717E" w:rsidRDefault="00B15187" w:rsidP="004A2A82">
      <w:pPr>
        <w:pStyle w:val="NormalWeb"/>
        <w:contextualSpacing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Una vez que se ingrese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la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Clave Secreta, toda la información transmitida y recibida viaja en forma segura a través de un sistema confiable y de una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tecnología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llamada Encriptación, que codific</w:t>
      </w:r>
      <w:r w:rsidR="004A2A82">
        <w:rPr>
          <w:rFonts w:ascii="Arial" w:hAnsi="Arial" w:cs="Arial"/>
          <w:sz w:val="16"/>
          <w:szCs w:val="16"/>
          <w:lang w:val="es-ES_tradnl"/>
        </w:rPr>
        <w:t>a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los datos con código secreto de manera que nadie puede encontrar sentido al mensaje mientras se está transmitiendo. Cuando el mensaje llega a su destino, el prog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rama decodifica la información.</w:t>
      </w:r>
    </w:p>
    <w:p w14:paraId="1C88A644" w14:textId="77777777" w:rsidR="004A2A82" w:rsidRPr="00323257" w:rsidRDefault="004A2A82" w:rsidP="004A2A82">
      <w:pPr>
        <w:pStyle w:val="NormalWeb"/>
        <w:contextualSpacing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15F38D9" w14:textId="77777777" w:rsidR="00AF717E" w:rsidRPr="00323257" w:rsidRDefault="00AF717E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>La persona autorizada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 asume la responsabilidad total del uso, tanto de la clave de usuario, así como de la veracidad de la información en el cumplimiento de sus obligaciones, otros deberes formales y la utilización de los servicios que se ponga </w:t>
      </w:r>
      <w:r w:rsidR="00B15187" w:rsidRPr="00323257">
        <w:rPr>
          <w:rFonts w:ascii="Arial" w:hAnsi="Arial" w:cs="Arial"/>
          <w:b/>
          <w:bCs/>
          <w:sz w:val="16"/>
          <w:szCs w:val="16"/>
          <w:lang w:val="es-ES_tradnl"/>
        </w:rPr>
        <w:t xml:space="preserve">a 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>s</w:t>
      </w:r>
      <w:r w:rsidRPr="00323257">
        <w:rPr>
          <w:rFonts w:ascii="Arial" w:hAnsi="Arial" w:cs="Arial"/>
          <w:sz w:val="16"/>
          <w:szCs w:val="16"/>
          <w:lang w:val="es-ES_tradnl"/>
        </w:rPr>
        <w:t>u disposición a través de internet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 para el reporte de la informac</w:t>
      </w:r>
      <w:r w:rsidRPr="00323257">
        <w:rPr>
          <w:rFonts w:ascii="Arial" w:hAnsi="Arial" w:cs="Arial"/>
          <w:sz w:val="16"/>
          <w:szCs w:val="16"/>
          <w:lang w:val="es-ES_tradnl"/>
        </w:rPr>
        <w:t>ión.</w:t>
      </w:r>
    </w:p>
    <w:p w14:paraId="7D14B4DF" w14:textId="77777777" w:rsidR="00AF717E" w:rsidRPr="00323257" w:rsidRDefault="00B15187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La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suscripción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y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envió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del presente documento implica la aceptación de todas y cada una de las disposiciones establecidas para el u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>so adecuado de servicio de envío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de información </w:t>
      </w:r>
      <w:r w:rsidRPr="00323257">
        <w:rPr>
          <w:rFonts w:ascii="Arial" w:hAnsi="Arial" w:cs="Arial"/>
          <w:b/>
          <w:bCs/>
          <w:sz w:val="16"/>
          <w:szCs w:val="16"/>
          <w:lang w:val="es-ES_tradnl"/>
        </w:rPr>
        <w:t xml:space="preserve">a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las Cámaras de Comercio y </w:t>
      </w:r>
      <w:r w:rsidR="004A2A82">
        <w:rPr>
          <w:rFonts w:ascii="Arial" w:hAnsi="Arial" w:cs="Arial"/>
          <w:sz w:val="16"/>
          <w:szCs w:val="16"/>
          <w:lang w:val="es-ES_tradnl"/>
        </w:rPr>
        <w:t>l</w:t>
      </w:r>
      <w:r w:rsidRPr="00323257">
        <w:rPr>
          <w:rFonts w:ascii="Arial" w:hAnsi="Arial" w:cs="Arial"/>
          <w:b/>
          <w:bCs/>
          <w:sz w:val="16"/>
          <w:szCs w:val="16"/>
          <w:lang w:val="es-ES_tradnl"/>
        </w:rPr>
        <w:t xml:space="preserve">a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responsabilidad indicada </w:t>
      </w:r>
      <w:r w:rsidR="008E38F3">
        <w:rPr>
          <w:rFonts w:ascii="Arial" w:hAnsi="Arial" w:cs="Arial"/>
          <w:sz w:val="16"/>
          <w:szCs w:val="16"/>
          <w:lang w:val="es-ES_tradnl"/>
        </w:rPr>
        <w:t xml:space="preserve">por 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 xml:space="preserve">la normatividad vigente. </w:t>
      </w:r>
    </w:p>
    <w:p w14:paraId="1E6BB943" w14:textId="77777777" w:rsidR="00AF717E" w:rsidRPr="00323257" w:rsidRDefault="00B15187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>Adjunto a esta solicitud se incluye la acreditación de la representación legal de la Entidad y de la vinculación de</w:t>
      </w:r>
      <w:r w:rsidR="00AF717E" w:rsidRPr="00323257">
        <w:rPr>
          <w:rFonts w:ascii="Arial" w:hAnsi="Arial" w:cs="Arial"/>
          <w:sz w:val="16"/>
          <w:szCs w:val="16"/>
          <w:lang w:val="es-ES_tradnl"/>
        </w:rPr>
        <w:t xml:space="preserve"> la persona autorizada </w:t>
      </w:r>
      <w:r w:rsidRPr="00323257">
        <w:rPr>
          <w:rFonts w:ascii="Arial" w:hAnsi="Arial" w:cs="Arial"/>
          <w:sz w:val="16"/>
          <w:szCs w:val="16"/>
          <w:lang w:val="es-ES_tradnl"/>
        </w:rPr>
        <w:t>que por medio del presente documento se designa como (emisor de la información</w:t>
      </w:r>
      <w:r w:rsidR="008E38F3">
        <w:rPr>
          <w:rFonts w:ascii="Arial" w:hAnsi="Arial" w:cs="Arial"/>
          <w:sz w:val="16"/>
          <w:szCs w:val="16"/>
          <w:lang w:val="es-ES_tradnl"/>
        </w:rPr>
        <w:t>)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. </w:t>
      </w:r>
      <w:r w:rsidRPr="00323257">
        <w:rPr>
          <w:rFonts w:ascii="Arial" w:hAnsi="Arial" w:cs="Arial"/>
          <w:sz w:val="16"/>
          <w:szCs w:val="16"/>
          <w:lang w:val="es-ES_tradnl"/>
        </w:rPr>
        <w:br/>
      </w:r>
    </w:p>
    <w:p w14:paraId="25AF08B2" w14:textId="77777777" w:rsidR="00AF717E" w:rsidRPr="00323257" w:rsidRDefault="00B15187" w:rsidP="00323257">
      <w:pPr>
        <w:pStyle w:val="NormalWeb"/>
        <w:spacing w:after="240" w:afterAutospacing="0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Firmas: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REPRESENTANTE LEGAL ENTIDAD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Cédula </w:t>
      </w: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Aceptación: </w:t>
      </w:r>
      <w:r w:rsidRPr="00323257">
        <w:rPr>
          <w:rFonts w:ascii="Arial" w:hAnsi="Arial" w:cs="Arial"/>
          <w:sz w:val="16"/>
          <w:szCs w:val="16"/>
          <w:lang w:val="es-ES_tradnl"/>
        </w:rPr>
        <w:br/>
      </w:r>
    </w:p>
    <w:p w14:paraId="46ED67D6" w14:textId="77777777" w:rsidR="00AF717E" w:rsidRPr="00323257" w:rsidRDefault="00AF717E" w:rsidP="00323257">
      <w:pPr>
        <w:pStyle w:val="NormalWeb"/>
        <w:spacing w:after="240" w:afterAutospacing="0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>PERSONA AUTORIZADA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br/>
        <w:t xml:space="preserve">Cédula 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br/>
        <w:t xml:space="preserve">Aceptación: </w:t>
      </w:r>
    </w:p>
    <w:p w14:paraId="1CB5480C" w14:textId="77777777" w:rsidR="00505A6D" w:rsidRPr="00323257" w:rsidRDefault="00B15187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lastRenderedPageBreak/>
        <w:br/>
        <w:t>LISTA DE CHEQUEO (DOCUMENTOS QUE SE DEBEN ANEXAR) A</w:t>
      </w:r>
      <w:r w:rsidR="008E38F3">
        <w:rPr>
          <w:rFonts w:ascii="Arial" w:hAnsi="Arial" w:cs="Arial"/>
          <w:sz w:val="16"/>
          <w:szCs w:val="16"/>
          <w:lang w:val="es-ES_tradnl"/>
        </w:rPr>
        <w:t>L SOLICITAR SU REGISTRO PARA TRÁ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MITE DE INFORMACIÓN POR MEDIOS ELECTRÓNICOS O AL SOLICITAR UNA MODIFICACIÓN DEL MISMO. </w:t>
      </w:r>
    </w:p>
    <w:p w14:paraId="7199BCE3" w14:textId="77777777" w:rsidR="00505A6D" w:rsidRPr="00323257" w:rsidRDefault="0031269C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br/>
        <w:t>Asignación u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>suario y contraseña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a la persona autorizada o solicitud de modificación de la personas autorizada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br/>
      </w:r>
    </w:p>
    <w:p w14:paraId="31F04A13" w14:textId="77777777" w:rsidR="00505A6D" w:rsidRPr="00323257" w:rsidRDefault="008E38F3" w:rsidP="00323257">
      <w:pPr>
        <w:pStyle w:val="NormalWeb"/>
        <w:numPr>
          <w:ilvl w:val="0"/>
          <w:numId w:val="2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Original del presente anexo 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o copia auténtica </w:t>
      </w:r>
      <w:r>
        <w:rPr>
          <w:rFonts w:ascii="Arial" w:hAnsi="Arial" w:cs="Arial"/>
          <w:sz w:val="16"/>
          <w:szCs w:val="16"/>
          <w:lang w:val="es-ES_tradnl"/>
        </w:rPr>
        <w:t>del mismo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, </w:t>
      </w:r>
      <w:r>
        <w:rPr>
          <w:rFonts w:ascii="Arial" w:hAnsi="Arial" w:cs="Arial"/>
          <w:sz w:val="16"/>
          <w:szCs w:val="16"/>
          <w:lang w:val="es-ES_tradnl"/>
        </w:rPr>
        <w:t xml:space="preserve">debidamente 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>firmad</w:t>
      </w:r>
      <w:r>
        <w:rPr>
          <w:rFonts w:ascii="Arial" w:hAnsi="Arial" w:cs="Arial"/>
          <w:sz w:val="16"/>
          <w:szCs w:val="16"/>
          <w:lang w:val="es-ES_tradnl"/>
        </w:rPr>
        <w:t>o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 por el Representante Legal de la </w:t>
      </w:r>
      <w:r>
        <w:rPr>
          <w:rFonts w:ascii="Arial" w:hAnsi="Arial" w:cs="Arial"/>
          <w:sz w:val="16"/>
          <w:szCs w:val="16"/>
          <w:lang w:val="es-ES_tradnl"/>
        </w:rPr>
        <w:t>Entidad</w:t>
      </w:r>
      <w:r w:rsidR="00505A6D" w:rsidRPr="00323257">
        <w:rPr>
          <w:rFonts w:ascii="Arial" w:hAnsi="Arial" w:cs="Arial"/>
          <w:sz w:val="16"/>
          <w:szCs w:val="16"/>
          <w:lang w:val="es-ES_tradnl"/>
        </w:rPr>
        <w:t>.</w:t>
      </w:r>
    </w:p>
    <w:p w14:paraId="6A568D3F" w14:textId="77777777" w:rsidR="00505A6D" w:rsidRPr="00323257" w:rsidRDefault="00505A6D" w:rsidP="00323257">
      <w:pPr>
        <w:pStyle w:val="NormalWeb"/>
        <w:numPr>
          <w:ilvl w:val="0"/>
          <w:numId w:val="2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>Copia del Rut de la Entidad.</w:t>
      </w:r>
    </w:p>
    <w:p w14:paraId="15759BA1" w14:textId="77777777" w:rsidR="00505A6D" w:rsidRPr="00323257" w:rsidRDefault="00B15187" w:rsidP="00323257">
      <w:pPr>
        <w:pStyle w:val="NormalWeb"/>
        <w:numPr>
          <w:ilvl w:val="0"/>
          <w:numId w:val="2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Acta de posesión </w:t>
      </w:r>
      <w:r w:rsidR="00505A6D" w:rsidRPr="00323257">
        <w:rPr>
          <w:rFonts w:ascii="Arial" w:hAnsi="Arial" w:cs="Arial"/>
          <w:sz w:val="16"/>
          <w:szCs w:val="16"/>
          <w:lang w:val="es-ES_tradnl"/>
        </w:rPr>
        <w:t xml:space="preserve">o nombramiento del Representante legal de la Entidad. </w:t>
      </w:r>
    </w:p>
    <w:p w14:paraId="5BE03EFC" w14:textId="77777777" w:rsidR="00505A6D" w:rsidRPr="00323257" w:rsidRDefault="00B15187" w:rsidP="00323257">
      <w:pPr>
        <w:pStyle w:val="NormalWeb"/>
        <w:numPr>
          <w:ilvl w:val="0"/>
          <w:numId w:val="2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Acta de posesión del servidor público encargado de remitir la información. </w:t>
      </w:r>
      <w:r w:rsidR="00505A6D" w:rsidRPr="00323257">
        <w:rPr>
          <w:rFonts w:ascii="Arial" w:hAnsi="Arial" w:cs="Arial"/>
          <w:sz w:val="16"/>
          <w:szCs w:val="16"/>
          <w:lang w:val="es-ES_tradnl"/>
        </w:rPr>
        <w:t>(Cuando corresponda)</w:t>
      </w:r>
    </w:p>
    <w:p w14:paraId="44DD3F09" w14:textId="77777777" w:rsidR="00505A6D" w:rsidRPr="00323257" w:rsidRDefault="00505A6D" w:rsidP="00323257">
      <w:pPr>
        <w:pStyle w:val="Normal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>Certificación laboral</w:t>
      </w:r>
      <w:r w:rsidR="008E38F3">
        <w:rPr>
          <w:rFonts w:ascii="Arial" w:hAnsi="Arial" w:cs="Arial"/>
          <w:sz w:val="16"/>
          <w:szCs w:val="16"/>
          <w:lang w:val="es-ES_tradnl"/>
        </w:rPr>
        <w:t xml:space="preserve">, expedido por la </w:t>
      </w:r>
      <w:r w:rsidRPr="00323257">
        <w:rPr>
          <w:rFonts w:ascii="Arial" w:hAnsi="Arial" w:cs="Arial"/>
          <w:sz w:val="16"/>
          <w:szCs w:val="16"/>
          <w:lang w:val="es-ES_tradnl"/>
        </w:rPr>
        <w:t>Entidad</w:t>
      </w:r>
      <w:r w:rsidR="008E38F3">
        <w:rPr>
          <w:rFonts w:ascii="Arial" w:hAnsi="Arial" w:cs="Arial"/>
          <w:sz w:val="16"/>
          <w:szCs w:val="16"/>
          <w:lang w:val="es-ES_tradnl"/>
        </w:rPr>
        <w:t>,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de la persona autorizada para rea</w:t>
      </w:r>
      <w:r w:rsidR="008E38F3">
        <w:rPr>
          <w:rFonts w:ascii="Arial" w:hAnsi="Arial" w:cs="Arial"/>
          <w:sz w:val="16"/>
          <w:szCs w:val="16"/>
          <w:lang w:val="es-ES_tradnl"/>
        </w:rPr>
        <w:t xml:space="preserve">lizar el reporte de información, </w:t>
      </w:r>
      <w:r w:rsidR="008E38F3" w:rsidRPr="008E38F3">
        <w:rPr>
          <w:rFonts w:ascii="Arial" w:hAnsi="Arial" w:cs="Arial"/>
          <w:color w:val="000000" w:themeColor="text1"/>
          <w:sz w:val="16"/>
          <w:szCs w:val="16"/>
          <w:lang w:val="es-ES_tradnl"/>
        </w:rPr>
        <w:t>indicando en el mismo que entre sus funciones está establecido el reporte de la información de contratos, multas y sanciones a las Cámaras de Comercio.</w:t>
      </w:r>
    </w:p>
    <w:p w14:paraId="76C80EEA" w14:textId="77777777" w:rsidR="00505A6D" w:rsidRPr="00323257" w:rsidRDefault="00B15187" w:rsidP="00323257">
      <w:pPr>
        <w:pStyle w:val="Normal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Copia de la cédula de </w:t>
      </w:r>
      <w:r w:rsidR="00505A6D" w:rsidRPr="00323257">
        <w:rPr>
          <w:rFonts w:ascii="Arial" w:hAnsi="Arial" w:cs="Arial"/>
          <w:sz w:val="16"/>
          <w:szCs w:val="16"/>
          <w:lang w:val="es-ES_tradnl"/>
        </w:rPr>
        <w:t>ciudadanía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del Repres</w:t>
      </w:r>
      <w:r w:rsidR="003F3EB8" w:rsidRPr="00323257">
        <w:rPr>
          <w:rFonts w:ascii="Arial" w:hAnsi="Arial" w:cs="Arial"/>
          <w:sz w:val="16"/>
          <w:szCs w:val="16"/>
          <w:lang w:val="es-ES_tradnl"/>
        </w:rPr>
        <w:t>entante legal de la E</w:t>
      </w:r>
      <w:r w:rsidR="00505A6D" w:rsidRPr="00323257">
        <w:rPr>
          <w:rFonts w:ascii="Arial" w:hAnsi="Arial" w:cs="Arial"/>
          <w:sz w:val="16"/>
          <w:szCs w:val="16"/>
          <w:lang w:val="es-ES_tradnl"/>
        </w:rPr>
        <w:t xml:space="preserve">ntidad. </w:t>
      </w:r>
    </w:p>
    <w:p w14:paraId="73F10E42" w14:textId="77777777" w:rsidR="00505A6D" w:rsidRPr="00323257" w:rsidRDefault="00505A6D" w:rsidP="00323257">
      <w:pPr>
        <w:pStyle w:val="Normal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>Copia de la cédula de ciudadanía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3F3EB8" w:rsidRPr="00323257">
        <w:rPr>
          <w:rFonts w:ascii="Arial" w:hAnsi="Arial" w:cs="Arial"/>
          <w:sz w:val="16"/>
          <w:szCs w:val="16"/>
          <w:lang w:val="es-ES_tradnl"/>
        </w:rPr>
        <w:t xml:space="preserve">de la personas autorizada </w:t>
      </w:r>
      <w:r w:rsidR="00B15187" w:rsidRPr="00323257">
        <w:rPr>
          <w:rFonts w:ascii="Arial" w:hAnsi="Arial" w:cs="Arial"/>
          <w:sz w:val="16"/>
          <w:szCs w:val="16"/>
          <w:lang w:val="es-ES_tradnl"/>
        </w:rPr>
        <w:t xml:space="preserve">encargado de remitir la información. </w:t>
      </w:r>
    </w:p>
    <w:p w14:paraId="01BCDF82" w14:textId="77777777" w:rsidR="00323257" w:rsidRPr="00323257" w:rsidRDefault="00B15187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br/>
        <w:t xml:space="preserve">Revocatoria de </w:t>
      </w:r>
      <w:r w:rsidR="00323257" w:rsidRPr="00323257">
        <w:rPr>
          <w:rFonts w:ascii="Arial" w:hAnsi="Arial" w:cs="Arial"/>
          <w:sz w:val="16"/>
          <w:szCs w:val="16"/>
          <w:lang w:val="es-ES_tradnl"/>
        </w:rPr>
        <w:t>clave</w:t>
      </w:r>
    </w:p>
    <w:p w14:paraId="45D7367F" w14:textId="77777777" w:rsidR="00323257" w:rsidRPr="00323257" w:rsidRDefault="00B15187" w:rsidP="00323257">
      <w:pPr>
        <w:pStyle w:val="NormalWeb"/>
        <w:numPr>
          <w:ilvl w:val="0"/>
          <w:numId w:val="4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Carta remisoria o copia auténtica de la misma, firmada por el Representante Legal de la Entidad Informando </w:t>
      </w:r>
      <w:r w:rsidR="008E38F3">
        <w:rPr>
          <w:rFonts w:ascii="Arial" w:hAnsi="Arial" w:cs="Arial"/>
          <w:sz w:val="16"/>
          <w:szCs w:val="16"/>
          <w:lang w:val="es-ES_tradnl"/>
        </w:rPr>
        <w:t xml:space="preserve">la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solicitud pertinente. </w:t>
      </w:r>
    </w:p>
    <w:p w14:paraId="6C528FC9" w14:textId="77777777" w:rsidR="00323257" w:rsidRPr="00323257" w:rsidRDefault="00B15187" w:rsidP="00323257">
      <w:pPr>
        <w:pStyle w:val="NormalWeb"/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Suspensión </w:t>
      </w:r>
      <w:r w:rsidR="00323257" w:rsidRPr="00323257">
        <w:rPr>
          <w:rFonts w:ascii="Arial" w:hAnsi="Arial" w:cs="Arial"/>
          <w:sz w:val="16"/>
          <w:szCs w:val="16"/>
          <w:lang w:val="es-ES_tradnl"/>
        </w:rPr>
        <w:t xml:space="preserve">o activación </w:t>
      </w:r>
      <w:r w:rsidRPr="00323257">
        <w:rPr>
          <w:rFonts w:ascii="Arial" w:hAnsi="Arial" w:cs="Arial"/>
          <w:sz w:val="16"/>
          <w:szCs w:val="16"/>
          <w:lang w:val="es-ES_tradnl"/>
        </w:rPr>
        <w:t>de</w:t>
      </w:r>
      <w:r w:rsidR="00323257" w:rsidRPr="00323257">
        <w:rPr>
          <w:rFonts w:ascii="Arial" w:hAnsi="Arial" w:cs="Arial"/>
          <w:sz w:val="16"/>
          <w:szCs w:val="16"/>
          <w:lang w:val="es-ES_tradnl"/>
        </w:rPr>
        <w:t xml:space="preserve"> la clave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 </w:t>
      </w:r>
    </w:p>
    <w:p w14:paraId="36630735" w14:textId="77777777" w:rsidR="00323257" w:rsidRPr="00323257" w:rsidRDefault="00B15187" w:rsidP="00323257">
      <w:pPr>
        <w:pStyle w:val="NormalWeb"/>
        <w:numPr>
          <w:ilvl w:val="0"/>
          <w:numId w:val="4"/>
        </w:numPr>
        <w:spacing w:after="240" w:afterAutospacing="0"/>
        <w:jc w:val="both"/>
        <w:rPr>
          <w:rFonts w:ascii="Arial" w:hAnsi="Arial" w:cs="Arial"/>
          <w:sz w:val="16"/>
          <w:szCs w:val="16"/>
          <w:lang w:val="es-ES_tradnl"/>
        </w:rPr>
      </w:pPr>
      <w:r w:rsidRPr="00323257">
        <w:rPr>
          <w:rFonts w:ascii="Arial" w:hAnsi="Arial" w:cs="Arial"/>
          <w:sz w:val="16"/>
          <w:szCs w:val="16"/>
          <w:lang w:val="es-ES_tradnl"/>
        </w:rPr>
        <w:t xml:space="preserve">Carta remisoria o copia auténtica de la misma, firmada por el Representante Legal de la Entidad </w:t>
      </w:r>
      <w:r w:rsidR="008E38F3">
        <w:rPr>
          <w:rFonts w:ascii="Arial" w:hAnsi="Arial" w:cs="Arial"/>
          <w:sz w:val="16"/>
          <w:szCs w:val="16"/>
          <w:lang w:val="es-ES_tradnl"/>
        </w:rPr>
        <w:t xml:space="preserve">informando la </w:t>
      </w:r>
      <w:r w:rsidRPr="00323257">
        <w:rPr>
          <w:rFonts w:ascii="Arial" w:hAnsi="Arial" w:cs="Arial"/>
          <w:sz w:val="16"/>
          <w:szCs w:val="16"/>
          <w:lang w:val="es-ES_tradnl"/>
        </w:rPr>
        <w:t xml:space="preserve">solicitud pertinente. </w:t>
      </w:r>
    </w:p>
    <w:sectPr w:rsidR="00323257" w:rsidRPr="00323257" w:rsidSect="00EC3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F3"/>
    <w:multiLevelType w:val="hybridMultilevel"/>
    <w:tmpl w:val="89226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2999"/>
    <w:multiLevelType w:val="hybridMultilevel"/>
    <w:tmpl w:val="6ED2F792"/>
    <w:lvl w:ilvl="0" w:tplc="3226266A">
      <w:numFmt w:val="bullet"/>
      <w:lvlText w:val="•"/>
      <w:lvlJc w:val="left"/>
      <w:pPr>
        <w:ind w:left="720" w:hanging="360"/>
      </w:pPr>
      <w:rPr>
        <w:rFonts w:ascii="Helvetica, sans-serif" w:eastAsiaTheme="minorEastAsia" w:hAnsi="Helvetica, sans-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8696A"/>
    <w:multiLevelType w:val="hybridMultilevel"/>
    <w:tmpl w:val="A0CAD93C"/>
    <w:lvl w:ilvl="0" w:tplc="3226266A">
      <w:numFmt w:val="bullet"/>
      <w:lvlText w:val="•"/>
      <w:lvlJc w:val="left"/>
      <w:pPr>
        <w:ind w:left="720" w:hanging="360"/>
      </w:pPr>
      <w:rPr>
        <w:rFonts w:ascii="Helvetica, sans-serif" w:eastAsiaTheme="minorEastAsia" w:hAnsi="Helvetica, sans-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152E2"/>
    <w:multiLevelType w:val="hybridMultilevel"/>
    <w:tmpl w:val="3ADC5B40"/>
    <w:lvl w:ilvl="0" w:tplc="3226266A">
      <w:numFmt w:val="bullet"/>
      <w:lvlText w:val="•"/>
      <w:lvlJc w:val="left"/>
      <w:pPr>
        <w:ind w:left="720" w:hanging="360"/>
      </w:pPr>
      <w:rPr>
        <w:rFonts w:ascii="Helvetica, sans-serif" w:eastAsiaTheme="minorEastAsia" w:hAnsi="Helvetica, sans-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7"/>
    <w:rsid w:val="000F6DEF"/>
    <w:rsid w:val="001753BF"/>
    <w:rsid w:val="0031269C"/>
    <w:rsid w:val="00323257"/>
    <w:rsid w:val="003F3EB8"/>
    <w:rsid w:val="004A2A82"/>
    <w:rsid w:val="00505A6D"/>
    <w:rsid w:val="00605737"/>
    <w:rsid w:val="006D5BC7"/>
    <w:rsid w:val="008E38F3"/>
    <w:rsid w:val="00A56EA9"/>
    <w:rsid w:val="00AF717E"/>
    <w:rsid w:val="00B100E8"/>
    <w:rsid w:val="00B15187"/>
    <w:rsid w:val="00F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435C"/>
  <w15:chartTrackingRefBased/>
  <w15:docId w15:val="{37F553C3-F922-4774-8292-9F48E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1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Moreno Beltran</dc:creator>
  <cp:keywords/>
  <dc:description/>
  <cp:lastModifiedBy>USUARIO CCN</cp:lastModifiedBy>
  <cp:revision>2</cp:revision>
  <dcterms:created xsi:type="dcterms:W3CDTF">2021-06-08T23:04:00Z</dcterms:created>
  <dcterms:modified xsi:type="dcterms:W3CDTF">2021-06-08T23:04:00Z</dcterms:modified>
</cp:coreProperties>
</file>